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AA9" w:rsidRDefault="000E21FD" w:rsidP="000E21FD">
      <w:pPr>
        <w:spacing w:line="360" w:lineRule="auto"/>
        <w:rPr>
          <w:rFonts w:ascii="Times New Roman" w:hAnsi="Times New Roman" w:cs="Times New Roman"/>
          <w:b/>
          <w:sz w:val="24"/>
          <w:szCs w:val="24"/>
        </w:rPr>
      </w:pPr>
      <w:r>
        <w:rPr>
          <w:rFonts w:ascii="Times New Roman" w:hAnsi="Times New Roman" w:cs="Times New Roman"/>
          <w:b/>
          <w:sz w:val="24"/>
          <w:szCs w:val="24"/>
        </w:rPr>
        <w:t>Mr. Bucci</w:t>
      </w:r>
      <w:r>
        <w:rPr>
          <w:rFonts w:ascii="Times New Roman" w:hAnsi="Times New Roman" w:cs="Times New Roman"/>
          <w:b/>
          <w:sz w:val="24"/>
          <w:szCs w:val="24"/>
        </w:rPr>
        <w:tab/>
      </w:r>
      <w:r>
        <w:rPr>
          <w:rFonts w:ascii="Times New Roman" w:hAnsi="Times New Roman" w:cs="Times New Roman"/>
          <w:b/>
          <w:sz w:val="24"/>
          <w:szCs w:val="24"/>
        </w:rPr>
        <w:tab/>
        <w:t>ELA 7</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Reading Contracts</w:t>
      </w:r>
      <w:r w:rsidR="00AB4A19">
        <w:rPr>
          <w:rFonts w:ascii="Times New Roman" w:hAnsi="Times New Roman" w:cs="Times New Roman"/>
          <w:b/>
          <w:sz w:val="24"/>
          <w:szCs w:val="24"/>
        </w:rPr>
        <w:tab/>
      </w:r>
      <w:r w:rsidR="00AB4A19">
        <w:rPr>
          <w:rFonts w:ascii="Times New Roman" w:hAnsi="Times New Roman" w:cs="Times New Roman"/>
          <w:b/>
          <w:sz w:val="24"/>
          <w:szCs w:val="24"/>
        </w:rPr>
        <w:tab/>
        <w:t>NAME: ___________________________________</w:t>
      </w:r>
    </w:p>
    <w:p w:rsidR="005859E3" w:rsidRDefault="005859E3" w:rsidP="005859E3">
      <w:pPr>
        <w:spacing w:line="360" w:lineRule="auto"/>
        <w:rPr>
          <w:rFonts w:ascii="Times New Roman" w:hAnsi="Times New Roman" w:cs="Times New Roman"/>
          <w:sz w:val="24"/>
          <w:szCs w:val="24"/>
        </w:rPr>
      </w:pPr>
      <w:r>
        <w:rPr>
          <w:rFonts w:ascii="Times New Roman" w:hAnsi="Times New Roman" w:cs="Times New Roman"/>
          <w:sz w:val="24"/>
          <w:szCs w:val="24"/>
        </w:rPr>
        <w:t>T</w:t>
      </w:r>
      <w:r w:rsidR="000E21FD">
        <w:rPr>
          <w:rFonts w:ascii="Times New Roman" w:hAnsi="Times New Roman" w:cs="Times New Roman"/>
          <w:sz w:val="24"/>
          <w:szCs w:val="24"/>
        </w:rPr>
        <w:t>he idea behind this assignment is to get you to take the 10 minutes of silent reading you do every day in homeroom (8:26-8:36 AM) and expand it into something you become passionate about and want to do beyond the 10 minutes your homeroom teacher “forces”</w:t>
      </w:r>
      <w:r>
        <w:rPr>
          <w:rFonts w:ascii="Times New Roman" w:hAnsi="Times New Roman" w:cs="Times New Roman"/>
          <w:sz w:val="24"/>
          <w:szCs w:val="24"/>
        </w:rPr>
        <w:t xml:space="preserve"> you to do. The only rule is you must have an adult (homeroom teacher, study hall teacher, resource room teacher, </w:t>
      </w:r>
      <w:proofErr w:type="gramStart"/>
      <w:r>
        <w:rPr>
          <w:rFonts w:ascii="Times New Roman" w:hAnsi="Times New Roman" w:cs="Times New Roman"/>
          <w:sz w:val="24"/>
          <w:szCs w:val="24"/>
        </w:rPr>
        <w:t>parent</w:t>
      </w:r>
      <w:proofErr w:type="gramEnd"/>
      <w:r>
        <w:rPr>
          <w:rFonts w:ascii="Times New Roman" w:hAnsi="Times New Roman" w:cs="Times New Roman"/>
          <w:sz w:val="24"/>
          <w:szCs w:val="24"/>
        </w:rPr>
        <w:t xml:space="preserve">) signoff on your minutes. </w:t>
      </w:r>
    </w:p>
    <w:p w:rsidR="005859E3" w:rsidRDefault="005859E3" w:rsidP="000E21FD">
      <w:pPr>
        <w:spacing w:line="360" w:lineRule="auto"/>
        <w:rPr>
          <w:rFonts w:ascii="Times New Roman" w:hAnsi="Times New Roman" w:cs="Times New Roman"/>
          <w:sz w:val="24"/>
          <w:szCs w:val="24"/>
        </w:rPr>
      </w:pPr>
      <w:r>
        <w:rPr>
          <w:rFonts w:ascii="Times New Roman" w:hAnsi="Times New Roman" w:cs="Times New Roman"/>
          <w:sz w:val="24"/>
          <w:szCs w:val="24"/>
        </w:rPr>
        <w:t>There are 17 school days until this minut</w:t>
      </w:r>
      <w:bookmarkStart w:id="0" w:name="_GoBack"/>
      <w:bookmarkEnd w:id="0"/>
      <w:r>
        <w:rPr>
          <w:rFonts w:ascii="Times New Roman" w:hAnsi="Times New Roman" w:cs="Times New Roman"/>
          <w:sz w:val="24"/>
          <w:szCs w:val="24"/>
        </w:rPr>
        <w:t>es sheet is due to be handed in. Ten minutes of reading time every homeroom period will give you a minimum of 170 minutes. If you are not in school, you still are responsible for the minimum 10 minutes of reading. Here is how you will be graded for this assignment.</w:t>
      </w:r>
      <w:r w:rsidR="00293411">
        <w:rPr>
          <w:rFonts w:ascii="Times New Roman" w:hAnsi="Times New Roman" w:cs="Times New Roman"/>
          <w:sz w:val="24"/>
          <w:szCs w:val="24"/>
        </w:rPr>
        <w:t xml:space="preserve"> This grade will count as a quiz in your 1</w:t>
      </w:r>
      <w:r w:rsidR="00293411" w:rsidRPr="00293411">
        <w:rPr>
          <w:rFonts w:ascii="Times New Roman" w:hAnsi="Times New Roman" w:cs="Times New Roman"/>
          <w:sz w:val="24"/>
          <w:szCs w:val="24"/>
          <w:vertAlign w:val="superscript"/>
        </w:rPr>
        <w:t>st</w:t>
      </w:r>
      <w:r w:rsidR="00293411">
        <w:rPr>
          <w:rFonts w:ascii="Times New Roman" w:hAnsi="Times New Roman" w:cs="Times New Roman"/>
          <w:sz w:val="24"/>
          <w:szCs w:val="24"/>
        </w:rPr>
        <w:t xml:space="preserve"> quarter average.</w:t>
      </w:r>
    </w:p>
    <w:tbl>
      <w:tblPr>
        <w:tblStyle w:val="TableGrid"/>
        <w:tblW w:w="0" w:type="auto"/>
        <w:tblLook w:val="04A0" w:firstRow="1" w:lastRow="0" w:firstColumn="1" w:lastColumn="0" w:noHBand="0" w:noVBand="1"/>
      </w:tblPr>
      <w:tblGrid>
        <w:gridCol w:w="3798"/>
        <w:gridCol w:w="2970"/>
      </w:tblGrid>
      <w:tr w:rsidR="00293411" w:rsidTr="00293411">
        <w:tc>
          <w:tcPr>
            <w:tcW w:w="3798" w:type="dxa"/>
          </w:tcPr>
          <w:p w:rsidR="00293411" w:rsidRDefault="00293411" w:rsidP="000E21FD">
            <w:pPr>
              <w:spacing w:line="360" w:lineRule="auto"/>
              <w:rPr>
                <w:rFonts w:ascii="Times New Roman" w:hAnsi="Times New Roman" w:cs="Times New Roman"/>
                <w:sz w:val="24"/>
                <w:szCs w:val="24"/>
              </w:rPr>
            </w:pPr>
            <w:r>
              <w:rPr>
                <w:rFonts w:ascii="Times New Roman" w:hAnsi="Times New Roman" w:cs="Times New Roman"/>
                <w:sz w:val="24"/>
                <w:szCs w:val="24"/>
              </w:rPr>
              <w:t>0-85 total minutes read</w:t>
            </w:r>
          </w:p>
        </w:tc>
        <w:tc>
          <w:tcPr>
            <w:tcW w:w="2970" w:type="dxa"/>
          </w:tcPr>
          <w:p w:rsidR="00293411" w:rsidRDefault="00293411" w:rsidP="000E21FD">
            <w:pPr>
              <w:spacing w:line="360" w:lineRule="auto"/>
              <w:rPr>
                <w:rFonts w:ascii="Times New Roman" w:hAnsi="Times New Roman" w:cs="Times New Roman"/>
                <w:sz w:val="24"/>
                <w:szCs w:val="24"/>
              </w:rPr>
            </w:pPr>
            <w:r>
              <w:rPr>
                <w:rFonts w:ascii="Times New Roman" w:hAnsi="Times New Roman" w:cs="Times New Roman"/>
                <w:sz w:val="24"/>
                <w:szCs w:val="24"/>
              </w:rPr>
              <w:t>Grade = 0</w:t>
            </w:r>
          </w:p>
        </w:tc>
      </w:tr>
      <w:tr w:rsidR="00293411" w:rsidTr="00293411">
        <w:tc>
          <w:tcPr>
            <w:tcW w:w="3798" w:type="dxa"/>
          </w:tcPr>
          <w:p w:rsidR="00293411" w:rsidRDefault="00293411" w:rsidP="000E21FD">
            <w:pPr>
              <w:spacing w:line="360" w:lineRule="auto"/>
              <w:rPr>
                <w:rFonts w:ascii="Times New Roman" w:hAnsi="Times New Roman" w:cs="Times New Roman"/>
                <w:sz w:val="24"/>
                <w:szCs w:val="24"/>
              </w:rPr>
            </w:pPr>
            <w:r>
              <w:rPr>
                <w:rFonts w:ascii="Times New Roman" w:hAnsi="Times New Roman" w:cs="Times New Roman"/>
                <w:sz w:val="24"/>
                <w:szCs w:val="24"/>
              </w:rPr>
              <w:t>86-169 total minutes read</w:t>
            </w:r>
          </w:p>
        </w:tc>
        <w:tc>
          <w:tcPr>
            <w:tcW w:w="2970" w:type="dxa"/>
          </w:tcPr>
          <w:p w:rsidR="00293411" w:rsidRDefault="00293411" w:rsidP="000E21FD">
            <w:pPr>
              <w:spacing w:line="360" w:lineRule="auto"/>
              <w:rPr>
                <w:rFonts w:ascii="Times New Roman" w:hAnsi="Times New Roman" w:cs="Times New Roman"/>
                <w:sz w:val="24"/>
                <w:szCs w:val="24"/>
              </w:rPr>
            </w:pPr>
            <w:r>
              <w:rPr>
                <w:rFonts w:ascii="Times New Roman" w:hAnsi="Times New Roman" w:cs="Times New Roman"/>
                <w:sz w:val="24"/>
                <w:szCs w:val="24"/>
              </w:rPr>
              <w:t>Grade = 65</w:t>
            </w:r>
          </w:p>
        </w:tc>
      </w:tr>
      <w:tr w:rsidR="00293411" w:rsidTr="00293411">
        <w:tc>
          <w:tcPr>
            <w:tcW w:w="3798" w:type="dxa"/>
          </w:tcPr>
          <w:p w:rsidR="00293411" w:rsidRDefault="00293411" w:rsidP="000E21FD">
            <w:pPr>
              <w:spacing w:line="360" w:lineRule="auto"/>
              <w:rPr>
                <w:rFonts w:ascii="Times New Roman" w:hAnsi="Times New Roman" w:cs="Times New Roman"/>
                <w:sz w:val="24"/>
                <w:szCs w:val="24"/>
              </w:rPr>
            </w:pPr>
            <w:r>
              <w:rPr>
                <w:rFonts w:ascii="Times New Roman" w:hAnsi="Times New Roman" w:cs="Times New Roman"/>
                <w:sz w:val="24"/>
                <w:szCs w:val="24"/>
              </w:rPr>
              <w:t>170-255 total minutes read</w:t>
            </w:r>
          </w:p>
        </w:tc>
        <w:tc>
          <w:tcPr>
            <w:tcW w:w="2970" w:type="dxa"/>
          </w:tcPr>
          <w:p w:rsidR="00293411" w:rsidRDefault="00293411" w:rsidP="000E21FD">
            <w:pPr>
              <w:spacing w:line="360" w:lineRule="auto"/>
              <w:rPr>
                <w:rFonts w:ascii="Times New Roman" w:hAnsi="Times New Roman" w:cs="Times New Roman"/>
                <w:sz w:val="24"/>
                <w:szCs w:val="24"/>
              </w:rPr>
            </w:pPr>
            <w:r>
              <w:rPr>
                <w:rFonts w:ascii="Times New Roman" w:hAnsi="Times New Roman" w:cs="Times New Roman"/>
                <w:sz w:val="24"/>
                <w:szCs w:val="24"/>
              </w:rPr>
              <w:t>Grade =75</w:t>
            </w:r>
          </w:p>
        </w:tc>
      </w:tr>
      <w:tr w:rsidR="00293411" w:rsidTr="00293411">
        <w:tc>
          <w:tcPr>
            <w:tcW w:w="3798" w:type="dxa"/>
          </w:tcPr>
          <w:p w:rsidR="00293411" w:rsidRDefault="00293411" w:rsidP="000E21FD">
            <w:pPr>
              <w:spacing w:line="360" w:lineRule="auto"/>
              <w:rPr>
                <w:rFonts w:ascii="Times New Roman" w:hAnsi="Times New Roman" w:cs="Times New Roman"/>
                <w:sz w:val="24"/>
                <w:szCs w:val="24"/>
              </w:rPr>
            </w:pPr>
            <w:r>
              <w:rPr>
                <w:rFonts w:ascii="Times New Roman" w:hAnsi="Times New Roman" w:cs="Times New Roman"/>
                <w:sz w:val="24"/>
                <w:szCs w:val="24"/>
              </w:rPr>
              <w:t>256-340 total minutes read</w:t>
            </w:r>
          </w:p>
        </w:tc>
        <w:tc>
          <w:tcPr>
            <w:tcW w:w="2970" w:type="dxa"/>
          </w:tcPr>
          <w:p w:rsidR="00293411" w:rsidRDefault="00293411" w:rsidP="000E21FD">
            <w:pPr>
              <w:spacing w:line="360" w:lineRule="auto"/>
              <w:rPr>
                <w:rFonts w:ascii="Times New Roman" w:hAnsi="Times New Roman" w:cs="Times New Roman"/>
                <w:sz w:val="24"/>
                <w:szCs w:val="24"/>
              </w:rPr>
            </w:pPr>
            <w:r>
              <w:rPr>
                <w:rFonts w:ascii="Times New Roman" w:hAnsi="Times New Roman" w:cs="Times New Roman"/>
                <w:sz w:val="24"/>
                <w:szCs w:val="24"/>
              </w:rPr>
              <w:t>Grade = 85</w:t>
            </w:r>
          </w:p>
        </w:tc>
      </w:tr>
      <w:tr w:rsidR="00293411" w:rsidTr="00293411">
        <w:tc>
          <w:tcPr>
            <w:tcW w:w="3798" w:type="dxa"/>
          </w:tcPr>
          <w:p w:rsidR="00293411" w:rsidRDefault="00293411" w:rsidP="000E21FD">
            <w:pPr>
              <w:spacing w:line="360" w:lineRule="auto"/>
              <w:rPr>
                <w:rFonts w:ascii="Times New Roman" w:hAnsi="Times New Roman" w:cs="Times New Roman"/>
                <w:sz w:val="24"/>
                <w:szCs w:val="24"/>
              </w:rPr>
            </w:pPr>
            <w:r>
              <w:rPr>
                <w:rFonts w:ascii="Times New Roman" w:hAnsi="Times New Roman" w:cs="Times New Roman"/>
                <w:sz w:val="24"/>
                <w:szCs w:val="24"/>
              </w:rPr>
              <w:t>341-425 total minutes read</w:t>
            </w:r>
          </w:p>
        </w:tc>
        <w:tc>
          <w:tcPr>
            <w:tcW w:w="2970" w:type="dxa"/>
          </w:tcPr>
          <w:p w:rsidR="00293411" w:rsidRDefault="00293411" w:rsidP="000E21FD">
            <w:pPr>
              <w:spacing w:line="360" w:lineRule="auto"/>
              <w:rPr>
                <w:rFonts w:ascii="Times New Roman" w:hAnsi="Times New Roman" w:cs="Times New Roman"/>
                <w:sz w:val="24"/>
                <w:szCs w:val="24"/>
              </w:rPr>
            </w:pPr>
            <w:r>
              <w:rPr>
                <w:rFonts w:ascii="Times New Roman" w:hAnsi="Times New Roman" w:cs="Times New Roman"/>
                <w:sz w:val="24"/>
                <w:szCs w:val="24"/>
              </w:rPr>
              <w:t>Grade = 95</w:t>
            </w:r>
          </w:p>
        </w:tc>
      </w:tr>
      <w:tr w:rsidR="00293411" w:rsidTr="00293411">
        <w:tc>
          <w:tcPr>
            <w:tcW w:w="3798" w:type="dxa"/>
          </w:tcPr>
          <w:p w:rsidR="00293411" w:rsidRDefault="00293411" w:rsidP="000E21FD">
            <w:pPr>
              <w:spacing w:line="360" w:lineRule="auto"/>
              <w:rPr>
                <w:rFonts w:ascii="Times New Roman" w:hAnsi="Times New Roman" w:cs="Times New Roman"/>
                <w:sz w:val="24"/>
                <w:szCs w:val="24"/>
              </w:rPr>
            </w:pPr>
            <w:r>
              <w:rPr>
                <w:rFonts w:ascii="Times New Roman" w:hAnsi="Times New Roman" w:cs="Times New Roman"/>
                <w:sz w:val="24"/>
                <w:szCs w:val="24"/>
              </w:rPr>
              <w:t>426 or greater total minutes read</w:t>
            </w:r>
          </w:p>
        </w:tc>
        <w:tc>
          <w:tcPr>
            <w:tcW w:w="2970" w:type="dxa"/>
          </w:tcPr>
          <w:p w:rsidR="00293411" w:rsidRDefault="00293411" w:rsidP="000E21FD">
            <w:pPr>
              <w:spacing w:line="360" w:lineRule="auto"/>
              <w:rPr>
                <w:rFonts w:ascii="Times New Roman" w:hAnsi="Times New Roman" w:cs="Times New Roman"/>
                <w:sz w:val="24"/>
                <w:szCs w:val="24"/>
              </w:rPr>
            </w:pPr>
            <w:r>
              <w:rPr>
                <w:rFonts w:ascii="Times New Roman" w:hAnsi="Times New Roman" w:cs="Times New Roman"/>
                <w:sz w:val="24"/>
                <w:szCs w:val="24"/>
              </w:rPr>
              <w:t>Grade = 100</w:t>
            </w:r>
          </w:p>
        </w:tc>
      </w:tr>
    </w:tbl>
    <w:p w:rsidR="005859E3" w:rsidRDefault="005859E3" w:rsidP="000E21FD">
      <w:pPr>
        <w:spacing w:line="360" w:lineRule="auto"/>
        <w:rPr>
          <w:rFonts w:ascii="Times New Roman" w:hAnsi="Times New Roman" w:cs="Times New Roman"/>
          <w:sz w:val="24"/>
          <w:szCs w:val="24"/>
        </w:rPr>
      </w:pPr>
    </w:p>
    <w:p w:rsidR="000E21FD" w:rsidRDefault="00293411" w:rsidP="000E21FD">
      <w:pPr>
        <w:spacing w:line="360" w:lineRule="auto"/>
        <w:rPr>
          <w:rFonts w:ascii="Times New Roman" w:hAnsi="Times New Roman" w:cs="Times New Roman"/>
          <w:sz w:val="24"/>
          <w:szCs w:val="24"/>
        </w:rPr>
      </w:pPr>
      <w:r>
        <w:rPr>
          <w:rFonts w:ascii="Times New Roman" w:hAnsi="Times New Roman" w:cs="Times New Roman"/>
          <w:sz w:val="24"/>
          <w:szCs w:val="24"/>
        </w:rPr>
        <w:t xml:space="preserve">Your reading logs will be due on </w:t>
      </w:r>
      <w:r>
        <w:rPr>
          <w:rFonts w:ascii="Times New Roman" w:hAnsi="Times New Roman" w:cs="Times New Roman"/>
          <w:sz w:val="40"/>
          <w:szCs w:val="40"/>
        </w:rPr>
        <w:t>WED. 11/6</w:t>
      </w:r>
      <w:r>
        <w:rPr>
          <w:rFonts w:ascii="Times New Roman" w:hAnsi="Times New Roman" w:cs="Times New Roman"/>
          <w:sz w:val="24"/>
          <w:szCs w:val="24"/>
        </w:rPr>
        <w:t xml:space="preserve">. The top reader for this marking period will earn a gift card. The top five readers will enjoy a lunchroom desert treat on Mr. Bucci! </w:t>
      </w:r>
      <w:r w:rsidRPr="00293411">
        <w:rPr>
          <w:rFonts w:ascii="Times New Roman" w:hAnsi="Times New Roman" w:cs="Times New Roman"/>
          <w:sz w:val="24"/>
          <w:szCs w:val="24"/>
        </w:rPr>
        <w:sym w:font="Wingdings" w:char="F04A"/>
      </w:r>
    </w:p>
    <w:p w:rsidR="00293411" w:rsidRDefault="00293411" w:rsidP="000E21FD">
      <w:pPr>
        <w:spacing w:line="360" w:lineRule="auto"/>
        <w:rPr>
          <w:rFonts w:ascii="Times New Roman" w:hAnsi="Times New Roman" w:cs="Times New Roman"/>
          <w:sz w:val="24"/>
          <w:szCs w:val="24"/>
        </w:rPr>
      </w:pPr>
    </w:p>
    <w:p w:rsidR="00293411" w:rsidRDefault="00293411" w:rsidP="000E21FD">
      <w:pPr>
        <w:spacing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52"/>
        <w:gridCol w:w="1653"/>
        <w:gridCol w:w="1716"/>
        <w:gridCol w:w="1653"/>
        <w:gridCol w:w="1653"/>
        <w:gridCol w:w="1411"/>
        <w:gridCol w:w="1530"/>
        <w:gridCol w:w="1908"/>
      </w:tblGrid>
      <w:tr w:rsidR="005B797E" w:rsidTr="00DE4D81">
        <w:tc>
          <w:tcPr>
            <w:tcW w:w="1652" w:type="dxa"/>
          </w:tcPr>
          <w:p w:rsidR="005B797E" w:rsidRDefault="005B797E" w:rsidP="000E21FD">
            <w:pPr>
              <w:spacing w:line="360" w:lineRule="auto"/>
              <w:rPr>
                <w:rFonts w:ascii="Times New Roman" w:hAnsi="Times New Roman" w:cs="Times New Roman"/>
                <w:sz w:val="24"/>
                <w:szCs w:val="24"/>
              </w:rPr>
            </w:pPr>
          </w:p>
        </w:tc>
        <w:tc>
          <w:tcPr>
            <w:tcW w:w="1653" w:type="dxa"/>
          </w:tcPr>
          <w:p w:rsidR="005B797E" w:rsidRDefault="005B797E" w:rsidP="005B797E">
            <w:pPr>
              <w:spacing w:line="360" w:lineRule="auto"/>
              <w:rPr>
                <w:rFonts w:ascii="Times New Roman" w:hAnsi="Times New Roman" w:cs="Times New Roman"/>
                <w:sz w:val="24"/>
                <w:szCs w:val="24"/>
              </w:rPr>
            </w:pPr>
          </w:p>
        </w:tc>
        <w:tc>
          <w:tcPr>
            <w:tcW w:w="1716" w:type="dxa"/>
          </w:tcPr>
          <w:p w:rsidR="005B797E" w:rsidRDefault="005B797E" w:rsidP="000E21FD">
            <w:pPr>
              <w:spacing w:line="360" w:lineRule="auto"/>
              <w:rPr>
                <w:rFonts w:ascii="Times New Roman" w:hAnsi="Times New Roman" w:cs="Times New Roman"/>
                <w:sz w:val="24"/>
                <w:szCs w:val="24"/>
              </w:rPr>
            </w:pPr>
            <w:r>
              <w:rPr>
                <w:rFonts w:ascii="Times New Roman" w:hAnsi="Times New Roman" w:cs="Times New Roman"/>
                <w:sz w:val="24"/>
                <w:szCs w:val="24"/>
              </w:rPr>
              <w:t>10/15</w:t>
            </w:r>
          </w:p>
          <w:p w:rsidR="005B797E" w:rsidRDefault="005B797E" w:rsidP="000E21FD">
            <w:pPr>
              <w:spacing w:line="360" w:lineRule="auto"/>
              <w:rPr>
                <w:rFonts w:ascii="Times New Roman" w:hAnsi="Times New Roman" w:cs="Times New Roman"/>
                <w:sz w:val="24"/>
                <w:szCs w:val="24"/>
              </w:rPr>
            </w:pPr>
            <w:r>
              <w:rPr>
                <w:rFonts w:ascii="Times New Roman" w:hAnsi="Times New Roman" w:cs="Times New Roman"/>
                <w:sz w:val="24"/>
                <w:szCs w:val="24"/>
              </w:rPr>
              <w:t>Minutes:</w:t>
            </w:r>
          </w:p>
          <w:p w:rsidR="005B797E" w:rsidRDefault="005B797E" w:rsidP="000E21FD">
            <w:pPr>
              <w:spacing w:line="360" w:lineRule="auto"/>
              <w:rPr>
                <w:rFonts w:ascii="Times New Roman" w:hAnsi="Times New Roman" w:cs="Times New Roman"/>
                <w:sz w:val="24"/>
                <w:szCs w:val="24"/>
              </w:rPr>
            </w:pPr>
          </w:p>
          <w:p w:rsidR="005B797E" w:rsidRDefault="005B797E" w:rsidP="000E21FD">
            <w:pPr>
              <w:spacing w:line="360" w:lineRule="auto"/>
              <w:rPr>
                <w:rFonts w:ascii="Times New Roman" w:hAnsi="Times New Roman" w:cs="Times New Roman"/>
                <w:sz w:val="24"/>
                <w:szCs w:val="24"/>
              </w:rPr>
            </w:pPr>
          </w:p>
        </w:tc>
        <w:tc>
          <w:tcPr>
            <w:tcW w:w="1653" w:type="dxa"/>
          </w:tcPr>
          <w:p w:rsidR="005B797E" w:rsidRDefault="005B797E" w:rsidP="000E21FD">
            <w:pPr>
              <w:spacing w:line="360" w:lineRule="auto"/>
              <w:rPr>
                <w:rFonts w:ascii="Times New Roman" w:hAnsi="Times New Roman" w:cs="Times New Roman"/>
                <w:sz w:val="24"/>
                <w:szCs w:val="24"/>
              </w:rPr>
            </w:pPr>
            <w:r>
              <w:rPr>
                <w:rFonts w:ascii="Times New Roman" w:hAnsi="Times New Roman" w:cs="Times New Roman"/>
                <w:sz w:val="24"/>
                <w:szCs w:val="24"/>
              </w:rPr>
              <w:t>10/16</w:t>
            </w:r>
          </w:p>
        </w:tc>
        <w:tc>
          <w:tcPr>
            <w:tcW w:w="1653" w:type="dxa"/>
          </w:tcPr>
          <w:p w:rsidR="005B797E" w:rsidRDefault="005B797E" w:rsidP="000E21FD">
            <w:pPr>
              <w:spacing w:line="360" w:lineRule="auto"/>
              <w:rPr>
                <w:rFonts w:ascii="Times New Roman" w:hAnsi="Times New Roman" w:cs="Times New Roman"/>
                <w:sz w:val="24"/>
                <w:szCs w:val="24"/>
              </w:rPr>
            </w:pPr>
            <w:r>
              <w:rPr>
                <w:rFonts w:ascii="Times New Roman" w:hAnsi="Times New Roman" w:cs="Times New Roman"/>
                <w:sz w:val="24"/>
                <w:szCs w:val="24"/>
              </w:rPr>
              <w:t>10/17</w:t>
            </w:r>
          </w:p>
        </w:tc>
        <w:tc>
          <w:tcPr>
            <w:tcW w:w="1411" w:type="dxa"/>
          </w:tcPr>
          <w:p w:rsidR="005B797E" w:rsidRDefault="005B797E" w:rsidP="000E21FD">
            <w:pPr>
              <w:spacing w:line="360" w:lineRule="auto"/>
              <w:rPr>
                <w:rFonts w:ascii="Times New Roman" w:hAnsi="Times New Roman" w:cs="Times New Roman"/>
                <w:sz w:val="24"/>
                <w:szCs w:val="24"/>
              </w:rPr>
            </w:pPr>
            <w:r>
              <w:rPr>
                <w:rFonts w:ascii="Times New Roman" w:hAnsi="Times New Roman" w:cs="Times New Roman"/>
                <w:sz w:val="24"/>
                <w:szCs w:val="24"/>
              </w:rPr>
              <w:t>10/18</w:t>
            </w:r>
          </w:p>
        </w:tc>
        <w:tc>
          <w:tcPr>
            <w:tcW w:w="1530" w:type="dxa"/>
          </w:tcPr>
          <w:p w:rsidR="005B797E" w:rsidRDefault="005B797E" w:rsidP="000E21FD">
            <w:pPr>
              <w:spacing w:line="360" w:lineRule="auto"/>
              <w:rPr>
                <w:rFonts w:ascii="Times New Roman" w:hAnsi="Times New Roman" w:cs="Times New Roman"/>
                <w:sz w:val="24"/>
                <w:szCs w:val="24"/>
              </w:rPr>
            </w:pPr>
            <w:r>
              <w:rPr>
                <w:rFonts w:ascii="Times New Roman" w:hAnsi="Times New Roman" w:cs="Times New Roman"/>
                <w:sz w:val="24"/>
                <w:szCs w:val="24"/>
              </w:rPr>
              <w:t>10/19</w:t>
            </w:r>
          </w:p>
        </w:tc>
        <w:tc>
          <w:tcPr>
            <w:tcW w:w="1908" w:type="dxa"/>
          </w:tcPr>
          <w:p w:rsidR="005B797E" w:rsidRDefault="00DE4D81" w:rsidP="00DE4D81">
            <w:pPr>
              <w:spacing w:line="276" w:lineRule="auto"/>
              <w:rPr>
                <w:rFonts w:ascii="Times New Roman" w:hAnsi="Times New Roman" w:cs="Times New Roman"/>
                <w:sz w:val="24"/>
                <w:szCs w:val="24"/>
              </w:rPr>
            </w:pPr>
            <w:r>
              <w:rPr>
                <w:rFonts w:ascii="Times New Roman" w:hAnsi="Times New Roman" w:cs="Times New Roman"/>
                <w:sz w:val="24"/>
                <w:szCs w:val="24"/>
              </w:rPr>
              <w:t>TOTAL MINUTES FOR WEEK:</w:t>
            </w:r>
          </w:p>
        </w:tc>
      </w:tr>
      <w:tr w:rsidR="005B797E" w:rsidTr="00DE4D81">
        <w:tc>
          <w:tcPr>
            <w:tcW w:w="1652" w:type="dxa"/>
          </w:tcPr>
          <w:p w:rsidR="005B797E" w:rsidRDefault="005B797E" w:rsidP="000E21FD">
            <w:pPr>
              <w:spacing w:line="360" w:lineRule="auto"/>
              <w:rPr>
                <w:rFonts w:ascii="Times New Roman" w:hAnsi="Times New Roman" w:cs="Times New Roman"/>
                <w:sz w:val="24"/>
                <w:szCs w:val="24"/>
              </w:rPr>
            </w:pPr>
            <w:r>
              <w:rPr>
                <w:rFonts w:ascii="Times New Roman" w:hAnsi="Times New Roman" w:cs="Times New Roman"/>
                <w:sz w:val="24"/>
                <w:szCs w:val="24"/>
              </w:rPr>
              <w:t>10/20</w:t>
            </w:r>
          </w:p>
          <w:p w:rsidR="005B797E" w:rsidRDefault="005B797E" w:rsidP="000E21FD">
            <w:pPr>
              <w:spacing w:line="360" w:lineRule="auto"/>
              <w:rPr>
                <w:rFonts w:ascii="Times New Roman" w:hAnsi="Times New Roman" w:cs="Times New Roman"/>
                <w:sz w:val="24"/>
                <w:szCs w:val="24"/>
              </w:rPr>
            </w:pPr>
          </w:p>
          <w:p w:rsidR="005B797E" w:rsidRDefault="005B797E" w:rsidP="000E21FD">
            <w:pPr>
              <w:spacing w:line="360" w:lineRule="auto"/>
              <w:rPr>
                <w:rFonts w:ascii="Times New Roman" w:hAnsi="Times New Roman" w:cs="Times New Roman"/>
                <w:sz w:val="24"/>
                <w:szCs w:val="24"/>
              </w:rPr>
            </w:pPr>
          </w:p>
          <w:p w:rsidR="005B797E" w:rsidRDefault="005B797E" w:rsidP="000E21FD">
            <w:pPr>
              <w:spacing w:line="360" w:lineRule="auto"/>
              <w:rPr>
                <w:rFonts w:ascii="Times New Roman" w:hAnsi="Times New Roman" w:cs="Times New Roman"/>
                <w:sz w:val="24"/>
                <w:szCs w:val="24"/>
              </w:rPr>
            </w:pPr>
          </w:p>
        </w:tc>
        <w:tc>
          <w:tcPr>
            <w:tcW w:w="1653" w:type="dxa"/>
          </w:tcPr>
          <w:p w:rsidR="005B797E" w:rsidRDefault="005B797E" w:rsidP="000E21FD">
            <w:pPr>
              <w:spacing w:line="360" w:lineRule="auto"/>
              <w:rPr>
                <w:rFonts w:ascii="Times New Roman" w:hAnsi="Times New Roman" w:cs="Times New Roman"/>
                <w:sz w:val="24"/>
                <w:szCs w:val="24"/>
              </w:rPr>
            </w:pPr>
            <w:r>
              <w:rPr>
                <w:rFonts w:ascii="Times New Roman" w:hAnsi="Times New Roman" w:cs="Times New Roman"/>
                <w:sz w:val="24"/>
                <w:szCs w:val="24"/>
              </w:rPr>
              <w:t>10/21</w:t>
            </w:r>
          </w:p>
          <w:p w:rsidR="005B797E" w:rsidRDefault="005B797E" w:rsidP="000E21FD">
            <w:pPr>
              <w:spacing w:line="360" w:lineRule="auto"/>
              <w:rPr>
                <w:rFonts w:ascii="Times New Roman" w:hAnsi="Times New Roman" w:cs="Times New Roman"/>
                <w:sz w:val="24"/>
                <w:szCs w:val="24"/>
              </w:rPr>
            </w:pPr>
          </w:p>
        </w:tc>
        <w:tc>
          <w:tcPr>
            <w:tcW w:w="1716" w:type="dxa"/>
          </w:tcPr>
          <w:p w:rsidR="005B797E" w:rsidRDefault="005B797E" w:rsidP="000E21FD">
            <w:pPr>
              <w:spacing w:line="360" w:lineRule="auto"/>
              <w:rPr>
                <w:rFonts w:ascii="Times New Roman" w:hAnsi="Times New Roman" w:cs="Times New Roman"/>
                <w:sz w:val="24"/>
                <w:szCs w:val="24"/>
              </w:rPr>
            </w:pPr>
            <w:r>
              <w:rPr>
                <w:rFonts w:ascii="Times New Roman" w:hAnsi="Times New Roman" w:cs="Times New Roman"/>
                <w:sz w:val="24"/>
                <w:szCs w:val="24"/>
              </w:rPr>
              <w:t>10/22</w:t>
            </w:r>
          </w:p>
        </w:tc>
        <w:tc>
          <w:tcPr>
            <w:tcW w:w="1653" w:type="dxa"/>
          </w:tcPr>
          <w:p w:rsidR="005B797E" w:rsidRDefault="005B797E" w:rsidP="000E21FD">
            <w:pPr>
              <w:spacing w:line="360" w:lineRule="auto"/>
              <w:rPr>
                <w:rFonts w:ascii="Times New Roman" w:hAnsi="Times New Roman" w:cs="Times New Roman"/>
                <w:sz w:val="24"/>
                <w:szCs w:val="24"/>
              </w:rPr>
            </w:pPr>
            <w:r>
              <w:rPr>
                <w:rFonts w:ascii="Times New Roman" w:hAnsi="Times New Roman" w:cs="Times New Roman"/>
                <w:sz w:val="24"/>
                <w:szCs w:val="24"/>
              </w:rPr>
              <w:t>10/23</w:t>
            </w:r>
          </w:p>
        </w:tc>
        <w:tc>
          <w:tcPr>
            <w:tcW w:w="1653" w:type="dxa"/>
          </w:tcPr>
          <w:p w:rsidR="005B797E" w:rsidRDefault="005B797E" w:rsidP="000E21FD">
            <w:pPr>
              <w:spacing w:line="360" w:lineRule="auto"/>
              <w:rPr>
                <w:rFonts w:ascii="Times New Roman" w:hAnsi="Times New Roman" w:cs="Times New Roman"/>
                <w:sz w:val="24"/>
                <w:szCs w:val="24"/>
              </w:rPr>
            </w:pPr>
            <w:r>
              <w:rPr>
                <w:rFonts w:ascii="Times New Roman" w:hAnsi="Times New Roman" w:cs="Times New Roman"/>
                <w:sz w:val="24"/>
                <w:szCs w:val="24"/>
              </w:rPr>
              <w:t>10/24</w:t>
            </w:r>
          </w:p>
        </w:tc>
        <w:tc>
          <w:tcPr>
            <w:tcW w:w="1411" w:type="dxa"/>
          </w:tcPr>
          <w:p w:rsidR="005B797E" w:rsidRDefault="005B797E" w:rsidP="000E21FD">
            <w:pPr>
              <w:spacing w:line="360" w:lineRule="auto"/>
              <w:rPr>
                <w:rFonts w:ascii="Times New Roman" w:hAnsi="Times New Roman" w:cs="Times New Roman"/>
                <w:sz w:val="24"/>
                <w:szCs w:val="24"/>
              </w:rPr>
            </w:pPr>
            <w:r>
              <w:rPr>
                <w:rFonts w:ascii="Times New Roman" w:hAnsi="Times New Roman" w:cs="Times New Roman"/>
                <w:sz w:val="24"/>
                <w:szCs w:val="24"/>
              </w:rPr>
              <w:t>10/25</w:t>
            </w:r>
          </w:p>
        </w:tc>
        <w:tc>
          <w:tcPr>
            <w:tcW w:w="1530" w:type="dxa"/>
          </w:tcPr>
          <w:p w:rsidR="005B797E" w:rsidRDefault="005B797E" w:rsidP="000E21FD">
            <w:pPr>
              <w:spacing w:line="360" w:lineRule="auto"/>
              <w:rPr>
                <w:rFonts w:ascii="Times New Roman" w:hAnsi="Times New Roman" w:cs="Times New Roman"/>
                <w:sz w:val="24"/>
                <w:szCs w:val="24"/>
              </w:rPr>
            </w:pPr>
            <w:r>
              <w:rPr>
                <w:rFonts w:ascii="Times New Roman" w:hAnsi="Times New Roman" w:cs="Times New Roman"/>
                <w:sz w:val="24"/>
                <w:szCs w:val="24"/>
              </w:rPr>
              <w:t>10/26</w:t>
            </w:r>
          </w:p>
          <w:p w:rsidR="005B797E" w:rsidRDefault="005B797E" w:rsidP="000E21FD">
            <w:pPr>
              <w:spacing w:line="360" w:lineRule="auto"/>
              <w:rPr>
                <w:rFonts w:ascii="Times New Roman" w:hAnsi="Times New Roman" w:cs="Times New Roman"/>
                <w:sz w:val="24"/>
                <w:szCs w:val="24"/>
              </w:rPr>
            </w:pPr>
          </w:p>
        </w:tc>
        <w:tc>
          <w:tcPr>
            <w:tcW w:w="1908" w:type="dxa"/>
          </w:tcPr>
          <w:p w:rsidR="005B797E" w:rsidRDefault="00DE4D81" w:rsidP="000E21FD">
            <w:pPr>
              <w:spacing w:line="360" w:lineRule="auto"/>
              <w:rPr>
                <w:rFonts w:ascii="Times New Roman" w:hAnsi="Times New Roman" w:cs="Times New Roman"/>
                <w:sz w:val="24"/>
                <w:szCs w:val="24"/>
              </w:rPr>
            </w:pPr>
            <w:r>
              <w:rPr>
                <w:rFonts w:ascii="Times New Roman" w:hAnsi="Times New Roman" w:cs="Times New Roman"/>
                <w:sz w:val="24"/>
                <w:szCs w:val="24"/>
              </w:rPr>
              <w:t>TOTAL MINUTES FOR WEEK:</w:t>
            </w:r>
          </w:p>
        </w:tc>
      </w:tr>
      <w:tr w:rsidR="005B797E" w:rsidTr="00DE4D81">
        <w:tc>
          <w:tcPr>
            <w:tcW w:w="1652" w:type="dxa"/>
          </w:tcPr>
          <w:p w:rsidR="005B797E" w:rsidRDefault="005B797E" w:rsidP="000E21FD">
            <w:pPr>
              <w:spacing w:line="360" w:lineRule="auto"/>
              <w:rPr>
                <w:rFonts w:ascii="Times New Roman" w:hAnsi="Times New Roman" w:cs="Times New Roman"/>
                <w:sz w:val="24"/>
                <w:szCs w:val="24"/>
              </w:rPr>
            </w:pPr>
            <w:r>
              <w:rPr>
                <w:rFonts w:ascii="Times New Roman" w:hAnsi="Times New Roman" w:cs="Times New Roman"/>
                <w:sz w:val="24"/>
                <w:szCs w:val="24"/>
              </w:rPr>
              <w:t>10/27</w:t>
            </w:r>
          </w:p>
          <w:p w:rsidR="005B797E" w:rsidRDefault="005B797E" w:rsidP="000E21FD">
            <w:pPr>
              <w:spacing w:line="360" w:lineRule="auto"/>
              <w:rPr>
                <w:rFonts w:ascii="Times New Roman" w:hAnsi="Times New Roman" w:cs="Times New Roman"/>
                <w:sz w:val="24"/>
                <w:szCs w:val="24"/>
              </w:rPr>
            </w:pPr>
          </w:p>
        </w:tc>
        <w:tc>
          <w:tcPr>
            <w:tcW w:w="1653" w:type="dxa"/>
          </w:tcPr>
          <w:p w:rsidR="005B797E" w:rsidRDefault="005B797E" w:rsidP="000E21FD">
            <w:pPr>
              <w:spacing w:line="360" w:lineRule="auto"/>
              <w:rPr>
                <w:rFonts w:ascii="Times New Roman" w:hAnsi="Times New Roman" w:cs="Times New Roman"/>
                <w:sz w:val="24"/>
                <w:szCs w:val="24"/>
              </w:rPr>
            </w:pPr>
            <w:r>
              <w:rPr>
                <w:rFonts w:ascii="Times New Roman" w:hAnsi="Times New Roman" w:cs="Times New Roman"/>
                <w:sz w:val="24"/>
                <w:szCs w:val="24"/>
              </w:rPr>
              <w:t>10/28</w:t>
            </w:r>
          </w:p>
        </w:tc>
        <w:tc>
          <w:tcPr>
            <w:tcW w:w="1716" w:type="dxa"/>
          </w:tcPr>
          <w:p w:rsidR="005B797E" w:rsidRDefault="005B797E" w:rsidP="000E21FD">
            <w:pPr>
              <w:spacing w:line="360" w:lineRule="auto"/>
              <w:rPr>
                <w:rFonts w:ascii="Times New Roman" w:hAnsi="Times New Roman" w:cs="Times New Roman"/>
                <w:sz w:val="24"/>
                <w:szCs w:val="24"/>
              </w:rPr>
            </w:pPr>
            <w:r>
              <w:rPr>
                <w:rFonts w:ascii="Times New Roman" w:hAnsi="Times New Roman" w:cs="Times New Roman"/>
                <w:sz w:val="24"/>
                <w:szCs w:val="24"/>
              </w:rPr>
              <w:t>10/29</w:t>
            </w:r>
          </w:p>
        </w:tc>
        <w:tc>
          <w:tcPr>
            <w:tcW w:w="1653" w:type="dxa"/>
          </w:tcPr>
          <w:p w:rsidR="005B797E" w:rsidRDefault="005B797E" w:rsidP="000E21FD">
            <w:pPr>
              <w:spacing w:line="360" w:lineRule="auto"/>
              <w:rPr>
                <w:rFonts w:ascii="Times New Roman" w:hAnsi="Times New Roman" w:cs="Times New Roman"/>
                <w:sz w:val="24"/>
                <w:szCs w:val="24"/>
              </w:rPr>
            </w:pPr>
            <w:r>
              <w:rPr>
                <w:rFonts w:ascii="Times New Roman" w:hAnsi="Times New Roman" w:cs="Times New Roman"/>
                <w:sz w:val="24"/>
                <w:szCs w:val="24"/>
              </w:rPr>
              <w:t>10/30</w:t>
            </w:r>
          </w:p>
          <w:p w:rsidR="005B797E" w:rsidRDefault="005B797E" w:rsidP="000E21FD">
            <w:pPr>
              <w:spacing w:line="360" w:lineRule="auto"/>
              <w:rPr>
                <w:rFonts w:ascii="Times New Roman" w:hAnsi="Times New Roman" w:cs="Times New Roman"/>
                <w:sz w:val="24"/>
                <w:szCs w:val="24"/>
              </w:rPr>
            </w:pPr>
          </w:p>
          <w:p w:rsidR="005B797E" w:rsidRDefault="005B797E" w:rsidP="000E21FD">
            <w:pPr>
              <w:spacing w:line="360" w:lineRule="auto"/>
              <w:rPr>
                <w:rFonts w:ascii="Times New Roman" w:hAnsi="Times New Roman" w:cs="Times New Roman"/>
                <w:sz w:val="24"/>
                <w:szCs w:val="24"/>
              </w:rPr>
            </w:pPr>
          </w:p>
          <w:p w:rsidR="005B797E" w:rsidRDefault="005B797E" w:rsidP="000E21FD">
            <w:pPr>
              <w:spacing w:line="360" w:lineRule="auto"/>
              <w:rPr>
                <w:rFonts w:ascii="Times New Roman" w:hAnsi="Times New Roman" w:cs="Times New Roman"/>
                <w:sz w:val="24"/>
                <w:szCs w:val="24"/>
              </w:rPr>
            </w:pPr>
          </w:p>
        </w:tc>
        <w:tc>
          <w:tcPr>
            <w:tcW w:w="1653" w:type="dxa"/>
          </w:tcPr>
          <w:p w:rsidR="005B797E" w:rsidRDefault="005B797E" w:rsidP="000E21FD">
            <w:pPr>
              <w:spacing w:line="360" w:lineRule="auto"/>
              <w:rPr>
                <w:rFonts w:ascii="Times New Roman" w:hAnsi="Times New Roman" w:cs="Times New Roman"/>
                <w:sz w:val="24"/>
                <w:szCs w:val="24"/>
              </w:rPr>
            </w:pPr>
            <w:r>
              <w:rPr>
                <w:rFonts w:ascii="Times New Roman" w:hAnsi="Times New Roman" w:cs="Times New Roman"/>
                <w:sz w:val="24"/>
                <w:szCs w:val="24"/>
              </w:rPr>
              <w:t>10/31</w:t>
            </w:r>
          </w:p>
        </w:tc>
        <w:tc>
          <w:tcPr>
            <w:tcW w:w="1411" w:type="dxa"/>
          </w:tcPr>
          <w:p w:rsidR="005B797E" w:rsidRDefault="005B797E" w:rsidP="000E21FD">
            <w:pPr>
              <w:spacing w:line="360" w:lineRule="auto"/>
              <w:rPr>
                <w:rFonts w:ascii="Times New Roman" w:hAnsi="Times New Roman" w:cs="Times New Roman"/>
                <w:sz w:val="24"/>
                <w:szCs w:val="24"/>
              </w:rPr>
            </w:pPr>
            <w:r>
              <w:rPr>
                <w:rFonts w:ascii="Times New Roman" w:hAnsi="Times New Roman" w:cs="Times New Roman"/>
                <w:sz w:val="24"/>
                <w:szCs w:val="24"/>
              </w:rPr>
              <w:t>11/1</w:t>
            </w:r>
          </w:p>
        </w:tc>
        <w:tc>
          <w:tcPr>
            <w:tcW w:w="1530" w:type="dxa"/>
          </w:tcPr>
          <w:p w:rsidR="005B797E" w:rsidRDefault="005B797E" w:rsidP="000E21FD">
            <w:pPr>
              <w:spacing w:line="360" w:lineRule="auto"/>
              <w:rPr>
                <w:rFonts w:ascii="Times New Roman" w:hAnsi="Times New Roman" w:cs="Times New Roman"/>
                <w:sz w:val="24"/>
                <w:szCs w:val="24"/>
              </w:rPr>
            </w:pPr>
            <w:r>
              <w:rPr>
                <w:rFonts w:ascii="Times New Roman" w:hAnsi="Times New Roman" w:cs="Times New Roman"/>
                <w:sz w:val="24"/>
                <w:szCs w:val="24"/>
              </w:rPr>
              <w:t>11/2</w:t>
            </w:r>
          </w:p>
        </w:tc>
        <w:tc>
          <w:tcPr>
            <w:tcW w:w="1908" w:type="dxa"/>
          </w:tcPr>
          <w:p w:rsidR="005B797E" w:rsidRDefault="00DE4D81" w:rsidP="000E21FD">
            <w:pPr>
              <w:spacing w:line="360" w:lineRule="auto"/>
              <w:rPr>
                <w:rFonts w:ascii="Times New Roman" w:hAnsi="Times New Roman" w:cs="Times New Roman"/>
                <w:sz w:val="24"/>
                <w:szCs w:val="24"/>
              </w:rPr>
            </w:pPr>
            <w:r>
              <w:rPr>
                <w:rFonts w:ascii="Times New Roman" w:hAnsi="Times New Roman" w:cs="Times New Roman"/>
                <w:sz w:val="24"/>
                <w:szCs w:val="24"/>
              </w:rPr>
              <w:t>TOTAL MINUTES FOR WEEK:</w:t>
            </w:r>
          </w:p>
        </w:tc>
      </w:tr>
      <w:tr w:rsidR="005B797E" w:rsidTr="00DE4D81">
        <w:tc>
          <w:tcPr>
            <w:tcW w:w="1652" w:type="dxa"/>
          </w:tcPr>
          <w:p w:rsidR="005B797E" w:rsidRDefault="005B797E" w:rsidP="000E21FD">
            <w:pPr>
              <w:spacing w:line="360" w:lineRule="auto"/>
              <w:rPr>
                <w:rFonts w:ascii="Times New Roman" w:hAnsi="Times New Roman" w:cs="Times New Roman"/>
                <w:sz w:val="24"/>
                <w:szCs w:val="24"/>
              </w:rPr>
            </w:pPr>
            <w:r>
              <w:rPr>
                <w:rFonts w:ascii="Times New Roman" w:hAnsi="Times New Roman" w:cs="Times New Roman"/>
                <w:sz w:val="24"/>
                <w:szCs w:val="24"/>
              </w:rPr>
              <w:t>11/3</w:t>
            </w:r>
          </w:p>
        </w:tc>
        <w:tc>
          <w:tcPr>
            <w:tcW w:w="1653" w:type="dxa"/>
          </w:tcPr>
          <w:p w:rsidR="005B797E" w:rsidRDefault="005B797E" w:rsidP="000E21FD">
            <w:pPr>
              <w:spacing w:line="360" w:lineRule="auto"/>
              <w:rPr>
                <w:rFonts w:ascii="Times New Roman" w:hAnsi="Times New Roman" w:cs="Times New Roman"/>
                <w:sz w:val="24"/>
                <w:szCs w:val="24"/>
              </w:rPr>
            </w:pPr>
            <w:r>
              <w:rPr>
                <w:rFonts w:ascii="Times New Roman" w:hAnsi="Times New Roman" w:cs="Times New Roman"/>
                <w:sz w:val="24"/>
                <w:szCs w:val="24"/>
              </w:rPr>
              <w:t>11/4</w:t>
            </w:r>
          </w:p>
        </w:tc>
        <w:tc>
          <w:tcPr>
            <w:tcW w:w="1716" w:type="dxa"/>
          </w:tcPr>
          <w:p w:rsidR="005B797E" w:rsidRDefault="005B797E" w:rsidP="000E21FD">
            <w:pPr>
              <w:spacing w:line="360" w:lineRule="auto"/>
              <w:rPr>
                <w:rFonts w:ascii="Times New Roman" w:hAnsi="Times New Roman" w:cs="Times New Roman"/>
                <w:sz w:val="24"/>
                <w:szCs w:val="24"/>
              </w:rPr>
            </w:pPr>
            <w:r>
              <w:rPr>
                <w:rFonts w:ascii="Times New Roman" w:hAnsi="Times New Roman" w:cs="Times New Roman"/>
                <w:sz w:val="24"/>
                <w:szCs w:val="24"/>
              </w:rPr>
              <w:t>11/5</w:t>
            </w:r>
          </w:p>
        </w:tc>
        <w:tc>
          <w:tcPr>
            <w:tcW w:w="1653" w:type="dxa"/>
          </w:tcPr>
          <w:p w:rsidR="005B797E" w:rsidRDefault="005B797E" w:rsidP="000E21FD">
            <w:pPr>
              <w:spacing w:line="360" w:lineRule="auto"/>
              <w:rPr>
                <w:rFonts w:ascii="Times New Roman" w:hAnsi="Times New Roman" w:cs="Times New Roman"/>
                <w:sz w:val="24"/>
                <w:szCs w:val="24"/>
              </w:rPr>
            </w:pPr>
            <w:r>
              <w:rPr>
                <w:rFonts w:ascii="Times New Roman" w:hAnsi="Times New Roman" w:cs="Times New Roman"/>
                <w:sz w:val="24"/>
                <w:szCs w:val="24"/>
              </w:rPr>
              <w:t>11/6</w:t>
            </w:r>
          </w:p>
          <w:p w:rsidR="005B797E" w:rsidRDefault="005B797E" w:rsidP="000E21FD">
            <w:pPr>
              <w:spacing w:line="360" w:lineRule="auto"/>
              <w:rPr>
                <w:rFonts w:ascii="Times New Roman" w:hAnsi="Times New Roman" w:cs="Times New Roman"/>
                <w:sz w:val="24"/>
                <w:szCs w:val="24"/>
              </w:rPr>
            </w:pPr>
          </w:p>
          <w:p w:rsidR="005B797E" w:rsidRDefault="005B797E" w:rsidP="000E21FD">
            <w:pPr>
              <w:spacing w:line="360" w:lineRule="auto"/>
              <w:rPr>
                <w:rFonts w:ascii="Times New Roman" w:hAnsi="Times New Roman" w:cs="Times New Roman"/>
                <w:sz w:val="24"/>
                <w:szCs w:val="24"/>
              </w:rPr>
            </w:pPr>
          </w:p>
          <w:p w:rsidR="005B797E" w:rsidRDefault="005B797E" w:rsidP="000E21FD">
            <w:pPr>
              <w:spacing w:line="360" w:lineRule="auto"/>
              <w:rPr>
                <w:rFonts w:ascii="Times New Roman" w:hAnsi="Times New Roman" w:cs="Times New Roman"/>
                <w:sz w:val="24"/>
                <w:szCs w:val="24"/>
              </w:rPr>
            </w:pPr>
          </w:p>
        </w:tc>
        <w:tc>
          <w:tcPr>
            <w:tcW w:w="1653" w:type="dxa"/>
          </w:tcPr>
          <w:p w:rsidR="005B797E" w:rsidRDefault="005B797E" w:rsidP="000E21FD">
            <w:pPr>
              <w:spacing w:line="360" w:lineRule="auto"/>
              <w:rPr>
                <w:rFonts w:ascii="Times New Roman" w:hAnsi="Times New Roman" w:cs="Times New Roman"/>
                <w:sz w:val="24"/>
                <w:szCs w:val="24"/>
              </w:rPr>
            </w:pPr>
          </w:p>
        </w:tc>
        <w:tc>
          <w:tcPr>
            <w:tcW w:w="1411" w:type="dxa"/>
          </w:tcPr>
          <w:p w:rsidR="005B797E" w:rsidRDefault="005B797E" w:rsidP="000E21FD">
            <w:pPr>
              <w:spacing w:line="360" w:lineRule="auto"/>
              <w:rPr>
                <w:rFonts w:ascii="Times New Roman" w:hAnsi="Times New Roman" w:cs="Times New Roman"/>
                <w:sz w:val="24"/>
                <w:szCs w:val="24"/>
              </w:rPr>
            </w:pPr>
          </w:p>
        </w:tc>
        <w:tc>
          <w:tcPr>
            <w:tcW w:w="1530" w:type="dxa"/>
          </w:tcPr>
          <w:p w:rsidR="005B797E" w:rsidRDefault="005B797E" w:rsidP="000E21FD">
            <w:pPr>
              <w:spacing w:line="360" w:lineRule="auto"/>
              <w:rPr>
                <w:rFonts w:ascii="Times New Roman" w:hAnsi="Times New Roman" w:cs="Times New Roman"/>
                <w:sz w:val="24"/>
                <w:szCs w:val="24"/>
              </w:rPr>
            </w:pPr>
          </w:p>
        </w:tc>
        <w:tc>
          <w:tcPr>
            <w:tcW w:w="1908" w:type="dxa"/>
          </w:tcPr>
          <w:p w:rsidR="005B797E" w:rsidRDefault="00DE4D81" w:rsidP="000E21FD">
            <w:pPr>
              <w:spacing w:line="360" w:lineRule="auto"/>
              <w:rPr>
                <w:rFonts w:ascii="Times New Roman" w:hAnsi="Times New Roman" w:cs="Times New Roman"/>
                <w:sz w:val="24"/>
                <w:szCs w:val="24"/>
              </w:rPr>
            </w:pPr>
            <w:r>
              <w:rPr>
                <w:rFonts w:ascii="Times New Roman" w:hAnsi="Times New Roman" w:cs="Times New Roman"/>
                <w:sz w:val="24"/>
                <w:szCs w:val="24"/>
              </w:rPr>
              <w:t>TOTAL MINUTES FOR WEEK:</w:t>
            </w:r>
          </w:p>
        </w:tc>
      </w:tr>
      <w:tr w:rsidR="00DE4D81" w:rsidTr="00DE4D81">
        <w:tc>
          <w:tcPr>
            <w:tcW w:w="1652" w:type="dxa"/>
          </w:tcPr>
          <w:p w:rsidR="00DE4D81" w:rsidRDefault="00DE4D81" w:rsidP="000E21FD">
            <w:pPr>
              <w:spacing w:line="360" w:lineRule="auto"/>
              <w:rPr>
                <w:rFonts w:ascii="Times New Roman" w:hAnsi="Times New Roman" w:cs="Times New Roman"/>
                <w:sz w:val="24"/>
                <w:szCs w:val="24"/>
              </w:rPr>
            </w:pPr>
          </w:p>
        </w:tc>
        <w:tc>
          <w:tcPr>
            <w:tcW w:w="1653" w:type="dxa"/>
          </w:tcPr>
          <w:p w:rsidR="00DE4D81" w:rsidRDefault="00DE4D81" w:rsidP="000E21FD">
            <w:pPr>
              <w:spacing w:line="360" w:lineRule="auto"/>
              <w:rPr>
                <w:rFonts w:ascii="Times New Roman" w:hAnsi="Times New Roman" w:cs="Times New Roman"/>
                <w:sz w:val="24"/>
                <w:szCs w:val="24"/>
              </w:rPr>
            </w:pPr>
          </w:p>
        </w:tc>
        <w:tc>
          <w:tcPr>
            <w:tcW w:w="1716" w:type="dxa"/>
          </w:tcPr>
          <w:p w:rsidR="00DE4D81" w:rsidRDefault="00DE4D81" w:rsidP="000E21FD">
            <w:pPr>
              <w:spacing w:line="360" w:lineRule="auto"/>
              <w:rPr>
                <w:rFonts w:ascii="Times New Roman" w:hAnsi="Times New Roman" w:cs="Times New Roman"/>
                <w:sz w:val="24"/>
                <w:szCs w:val="24"/>
              </w:rPr>
            </w:pPr>
          </w:p>
        </w:tc>
        <w:tc>
          <w:tcPr>
            <w:tcW w:w="1653" w:type="dxa"/>
          </w:tcPr>
          <w:p w:rsidR="00DE4D81" w:rsidRDefault="00DE4D81" w:rsidP="000E21FD">
            <w:pPr>
              <w:spacing w:line="360" w:lineRule="auto"/>
              <w:rPr>
                <w:rFonts w:ascii="Times New Roman" w:hAnsi="Times New Roman" w:cs="Times New Roman"/>
                <w:sz w:val="24"/>
                <w:szCs w:val="24"/>
              </w:rPr>
            </w:pPr>
          </w:p>
        </w:tc>
        <w:tc>
          <w:tcPr>
            <w:tcW w:w="1653" w:type="dxa"/>
          </w:tcPr>
          <w:p w:rsidR="00DE4D81" w:rsidRDefault="00DE4D81" w:rsidP="000E21FD">
            <w:pPr>
              <w:spacing w:line="360" w:lineRule="auto"/>
              <w:rPr>
                <w:rFonts w:ascii="Times New Roman" w:hAnsi="Times New Roman" w:cs="Times New Roman"/>
                <w:sz w:val="24"/>
                <w:szCs w:val="24"/>
              </w:rPr>
            </w:pPr>
          </w:p>
        </w:tc>
        <w:tc>
          <w:tcPr>
            <w:tcW w:w="1411" w:type="dxa"/>
          </w:tcPr>
          <w:p w:rsidR="00DE4D81" w:rsidRDefault="00DE4D81" w:rsidP="000E21FD">
            <w:pPr>
              <w:spacing w:line="360" w:lineRule="auto"/>
              <w:rPr>
                <w:rFonts w:ascii="Times New Roman" w:hAnsi="Times New Roman" w:cs="Times New Roman"/>
                <w:sz w:val="24"/>
                <w:szCs w:val="24"/>
              </w:rPr>
            </w:pPr>
          </w:p>
        </w:tc>
        <w:tc>
          <w:tcPr>
            <w:tcW w:w="1530" w:type="dxa"/>
          </w:tcPr>
          <w:p w:rsidR="00DE4D81" w:rsidRDefault="00DE4D81" w:rsidP="000E21FD">
            <w:pPr>
              <w:spacing w:line="360" w:lineRule="auto"/>
              <w:rPr>
                <w:rFonts w:ascii="Times New Roman" w:hAnsi="Times New Roman" w:cs="Times New Roman"/>
                <w:sz w:val="24"/>
                <w:szCs w:val="24"/>
              </w:rPr>
            </w:pPr>
          </w:p>
        </w:tc>
        <w:tc>
          <w:tcPr>
            <w:tcW w:w="1908" w:type="dxa"/>
          </w:tcPr>
          <w:p w:rsidR="00DE4D81" w:rsidRDefault="00DE4D81" w:rsidP="000E21FD">
            <w:pPr>
              <w:spacing w:line="360" w:lineRule="auto"/>
              <w:rPr>
                <w:rFonts w:ascii="Times New Roman" w:hAnsi="Times New Roman" w:cs="Times New Roman"/>
                <w:sz w:val="24"/>
                <w:szCs w:val="24"/>
              </w:rPr>
            </w:pPr>
            <w:r>
              <w:rPr>
                <w:rFonts w:ascii="Times New Roman" w:hAnsi="Times New Roman" w:cs="Times New Roman"/>
                <w:sz w:val="24"/>
                <w:szCs w:val="24"/>
              </w:rPr>
              <w:t xml:space="preserve">TOTAL: </w:t>
            </w:r>
          </w:p>
        </w:tc>
      </w:tr>
    </w:tbl>
    <w:p w:rsidR="00293411" w:rsidRDefault="00DE4D81" w:rsidP="005B797E">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4181475</wp:posOffset>
                </wp:positionH>
                <wp:positionV relativeFrom="paragraph">
                  <wp:posOffset>160655</wp:posOffset>
                </wp:positionV>
                <wp:extent cx="4038600" cy="15525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4038600"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4D81" w:rsidRDefault="00DE4D81">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Adults who can vouch for </w:t>
                            </w:r>
                            <w:proofErr w:type="gramStart"/>
                            <w:r>
                              <w:rPr>
                                <w:rFonts w:ascii="Times New Roman" w:hAnsi="Times New Roman" w:cs="Times New Roman"/>
                                <w:sz w:val="24"/>
                                <w:szCs w:val="24"/>
                              </w:rPr>
                              <w:t>me having</w:t>
                            </w:r>
                            <w:proofErr w:type="gramEnd"/>
                            <w:r>
                              <w:rPr>
                                <w:rFonts w:ascii="Times New Roman" w:hAnsi="Times New Roman" w:cs="Times New Roman"/>
                                <w:sz w:val="24"/>
                                <w:szCs w:val="24"/>
                              </w:rPr>
                              <w:t xml:space="preserve"> read as much as I said:</w:t>
                            </w:r>
                          </w:p>
                          <w:p w:rsidR="004E7FBF" w:rsidRDefault="004E7FBF">
                            <w:pPr>
                              <w:pBdr>
                                <w:bottom w:val="single" w:sz="12" w:space="1" w:color="auto"/>
                              </w:pBd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9.25pt;margin-top:12.65pt;width:318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AWkgIAALMFAAAOAAAAZHJzL2Uyb0RvYy54bWysVE1PGzEQvVfqf7B8L7sJCdCIDUqDqCoh&#10;QIWKs+O1Ewvb49pOdtNfz9i7CYFyoepld+x58/U8M+cXrdFkI3xQYCs6OCopEZZDreyyor8err6c&#10;URIiszXTYEVFtyLQi+nnT+eNm4ghrEDXwhN0YsOkcRVdxegmRRH4ShgWjsAJi0oJ3rCIR78sas8a&#10;9G50MSzLk6IBXzsPXISAt5edkk6zfykFj7dSBhGJrijmFvPX5+8ifYvpOZssPXMrxfs02D9kYZiy&#10;GHTv6pJFRtZe/eXKKO4hgIxHHEwBUioucg1YzaB8U839ijmRa0FygtvTFP6fW36zufNE1fh2lFhm&#10;8IkeRBvJN2jJILHTuDBB0L1DWGzxOiH7+4CXqehWepP+WA5BPfK83XObnHG8HJXHZyclqjjqBuPx&#10;cHw6Tn6KF3PnQ/wuwJAkVNTj42VO2eY6xA66g6RoAbSqr5TW+ZAaRsy1JxuGT61jThKdv0JpS5qK&#10;nhyPy+z4lS653tsvNONPfXoHKPSnbQoncmv1aSWKOiqyFLdaJIy2P4VEajMj7+TIOBd2n2dGJ5TE&#10;ij5i2ONfsvqIcVcHWuTIYOPe2CgLvmPpNbX1045a2eHxDQ/qTmJsF23fIguot9g5HrrJC45fKST6&#10;moV4xzyOGnYEro94ix+pAV8HeomSFfg/790nPE4AailpcHQrGn6vmReU6B8WZ+PrYDRKs54Po/Hp&#10;EA/+ULM41Ni1mQO2DPY/ZpfFhI96J0oP5hG3zCxFRRWzHGNXNO7EeewWCm4pLmazDMLpdixe23vH&#10;k+tEb2qwh/aRedc3eMTZuIHdkLPJmz7vsMnSwmwdQao8BIngjtWeeNwMeYz6LZZWz+E5o1527fQZ&#10;AAD//wMAUEsDBBQABgAIAAAAIQAhF0AC3QAAAAsBAAAPAAAAZHJzL2Rvd25yZXYueG1sTI+xTsMw&#10;EIZ3JN7BOiQ26hCayAlxKkAtCxMFMbuxa1vEdmS7aXh7rhOM99+n/77rNosbyaxissFzuF8VQJQf&#10;grRec/j82N0xICkLL8UYvOLwoxJs+uurTrQynP27mvdZEyzxqRUcTM5TS2kajHIircKkPO6OITqR&#10;cYyayijOWO5GWhZFTZ2wHi8YMakXo4bv/clx2D7rRg9MRLNl0tp5+Tq+6VfOb2+Wp0cgWS35D4aL&#10;PqpDj06HcPIykZFDXbEKUQ5l9QDkApTNGpMDJnXDgPYd/f9D/wsAAP//AwBQSwECLQAUAAYACAAA&#10;ACEAtoM4kv4AAADhAQAAEwAAAAAAAAAAAAAAAAAAAAAAW0NvbnRlbnRfVHlwZXNdLnhtbFBLAQIt&#10;ABQABgAIAAAAIQA4/SH/1gAAAJQBAAALAAAAAAAAAAAAAAAAAC8BAABfcmVscy8ucmVsc1BLAQIt&#10;ABQABgAIAAAAIQCHkIAWkgIAALMFAAAOAAAAAAAAAAAAAAAAAC4CAABkcnMvZTJvRG9jLnhtbFBL&#10;AQItABQABgAIAAAAIQAhF0AC3QAAAAsBAAAPAAAAAAAAAAAAAAAAAOwEAABkcnMvZG93bnJldi54&#10;bWxQSwUGAAAAAAQABADzAAAA9gUAAAAA&#10;" fillcolor="white [3201]" strokeweight=".5pt">
                <v:textbox>
                  <w:txbxContent>
                    <w:p w:rsidR="00DE4D81" w:rsidRDefault="00DE4D81">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Adults who can vouch for </w:t>
                      </w:r>
                      <w:proofErr w:type="gramStart"/>
                      <w:r>
                        <w:rPr>
                          <w:rFonts w:ascii="Times New Roman" w:hAnsi="Times New Roman" w:cs="Times New Roman"/>
                          <w:sz w:val="24"/>
                          <w:szCs w:val="24"/>
                        </w:rPr>
                        <w:t>me having</w:t>
                      </w:r>
                      <w:proofErr w:type="gramEnd"/>
                      <w:r>
                        <w:rPr>
                          <w:rFonts w:ascii="Times New Roman" w:hAnsi="Times New Roman" w:cs="Times New Roman"/>
                          <w:sz w:val="24"/>
                          <w:szCs w:val="24"/>
                        </w:rPr>
                        <w:t xml:space="preserve"> read as much as I said:</w:t>
                      </w:r>
                    </w:p>
                    <w:p w:rsidR="004E7FBF" w:rsidRDefault="004E7FBF">
                      <w:pPr>
                        <w:pBdr>
                          <w:bottom w:val="single" w:sz="12" w:space="1" w:color="auto"/>
                        </w:pBdr>
                        <w:rPr>
                          <w:rFonts w:ascii="Times New Roman" w:hAnsi="Times New Roman" w:cs="Times New Roman"/>
                          <w:sz w:val="24"/>
                          <w:szCs w:val="24"/>
                        </w:rPr>
                      </w:pPr>
                    </w:p>
                  </w:txbxContent>
                </v:textbox>
              </v:shape>
            </w:pict>
          </mc:Fallback>
        </mc:AlternateContent>
      </w:r>
      <w:r w:rsidR="005B797E">
        <w:rPr>
          <w:rFonts w:ascii="Times New Roman" w:hAnsi="Times New Roman" w:cs="Times New Roman"/>
          <w:sz w:val="24"/>
          <w:szCs w:val="24"/>
        </w:rPr>
        <w:t>Book/Books I read:</w:t>
      </w:r>
    </w:p>
    <w:p w:rsidR="005B797E" w:rsidRDefault="004E7FBF" w:rsidP="005B797E">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B6B3F44" wp14:editId="2C66BBCB">
                <wp:simplePos x="0" y="0"/>
                <wp:positionH relativeFrom="column">
                  <wp:posOffset>4333875</wp:posOffset>
                </wp:positionH>
                <wp:positionV relativeFrom="paragraph">
                  <wp:posOffset>323215</wp:posOffset>
                </wp:positionV>
                <wp:extent cx="3733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733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25pt,25.45pt" to="635.2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7AZtwEAAMMDAAAOAAAAZHJzL2Uyb0RvYy54bWysU8GOEzEMvSPxD1HudKatBKtRp3voCi4I&#10;KhY+IJtxOpGSOHJCO/17nLSdRSwSAnHxxImf7ffs2dxP3okjULIYerlctFJA0DjYcOjlt6/v39xJ&#10;kbIKg3IYoJdnSPJ++/rV5hQ7WOGIbgASnCSk7hR7OeYcu6ZJegSv0gIjBH40SF5ldunQDKROnN27&#10;ZtW2b5sT0hAJNaTEtw+XR7mt+Y0BnT8bkyAL10vuLVdL1T4V22w3qjuQiqPV1zbUP3ThlQ1cdE71&#10;oLIS38m+SOWtJkxo8kKjb9AYq6FyYDbL9hc2j6OKULmwOCnOMqX/l1Z/Ou5J2KGXKymC8jyix0zK&#10;HsYsdhgCC4gkVkWnU0wdh+/Cnq5einsqpCdDvnyZjpiqtudZW5iy0Hy5frde37U8An17a56BkVL+&#10;AOhFOfTS2VBoq04dP6bMxTj0FsJOaeRSup7y2UEJduELGKbCxZYVXZcIdo7EUfH4ldYQ8rJQ4Xw1&#10;usCMdW4Gtn8GXuMLFOqC/Q14RtTKGPIM9jYg/a56nm4tm0v8TYEL7yLBEw7nOpQqDW9KZXjd6rKK&#10;P/sV/vzvbX8AAAD//wMAUEsDBBQABgAIAAAAIQCvh4zl4AAAAAoBAAAPAAAAZHJzL2Rvd25yZXYu&#10;eG1sTI9BTsMwEEX3SL2DNZXYIGoTkRJCnAqQqi4oqtpwADcekoh4HMVOmnJ6XLGA5fx5+vMmW02m&#10;ZSP2rrEk4W4hgCGVVjdUSfgo1rcJMOcVadVaQglndLDKZ1eZSrU90R7Hg69YKCGXKgm1913KuStr&#10;NMotbIcUdp+2N8qHsa+47tUplJuWR0IsuVENhQu16vC1xvLrMBgJm/ULvsXnobrX8aa4GYvt+/cu&#10;kfJ6Pj0/AfM4+T8YLvpBHfLgdLQDacdaCcskigMqIRaPwC5A9CBCcvxNeJ7x/y/kPwAAAP//AwBQ&#10;SwECLQAUAAYACAAAACEAtoM4kv4AAADhAQAAEwAAAAAAAAAAAAAAAAAAAAAAW0NvbnRlbnRfVHlw&#10;ZXNdLnhtbFBLAQItABQABgAIAAAAIQA4/SH/1gAAAJQBAAALAAAAAAAAAAAAAAAAAC8BAABfcmVs&#10;cy8ucmVsc1BLAQItABQABgAIAAAAIQC6c7AZtwEAAMMDAAAOAAAAAAAAAAAAAAAAAC4CAABkcnMv&#10;ZTJvRG9jLnhtbFBLAQItABQABgAIAAAAIQCvh4zl4AAAAAoBAAAPAAAAAAAAAAAAAAAAABEEAABk&#10;cnMvZG93bnJldi54bWxQSwUGAAAAAAQABADzAAAAHgUAAAAA&#10;" strokecolor="#4579b8 [3044]"/>
            </w:pict>
          </mc:Fallback>
        </mc:AlternateContent>
      </w:r>
      <w:r w:rsidR="005B797E">
        <w:rPr>
          <w:rFonts w:ascii="Times New Roman" w:hAnsi="Times New Roman" w:cs="Times New Roman"/>
          <w:sz w:val="24"/>
          <w:szCs w:val="24"/>
        </w:rPr>
        <w:t>--</w:t>
      </w:r>
    </w:p>
    <w:p w:rsidR="005B797E" w:rsidRDefault="004E7FBF" w:rsidP="005B797E">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CDBF22A" wp14:editId="1CE63D2E">
                <wp:simplePos x="0" y="0"/>
                <wp:positionH relativeFrom="column">
                  <wp:posOffset>4333875</wp:posOffset>
                </wp:positionH>
                <wp:positionV relativeFrom="paragraph">
                  <wp:posOffset>361950</wp:posOffset>
                </wp:positionV>
                <wp:extent cx="3733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733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25pt,28.5pt" to="635.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PbuAEAAMMDAAAOAAAAZHJzL2Uyb0RvYy54bWysU8Fu2zAMvQ/YPwi6L3YaYCuMOD2k6C7D&#10;FqzbB6gyFQuQRIHSEufvRymJO6wDhg290KLER/I90uu7yTtxAEoWQy+Xi1YKCBoHG/a9/P7t4d2t&#10;FCmrMCiHAXp5giTvNm/frI+xgxsc0Q1AgpOE1B1jL8ecY9c0SY/gVVpghMCPBsmrzC7tm4HUkbN7&#10;19y07fvmiDREQg0p8e39+VFuan5jQOcvxiTIwvWSe8vVUrVPxTabter2pOJo9aUN9R9deGUDF51T&#10;3ausxA+yL1J5qwkTmrzQ6Bs0xmqoHJjNsv2NzeOoIlQuLE6Ks0zp9dLqz4cdCTv0ciVFUJ5H9JhJ&#10;2f2YxRZDYAGRxKrodIyp4/Bt2NHFS3FHhfRkyJcv0xFT1fY0awtTFpovVx9Wq9uWR6Cvb80zMFLK&#10;HwG9KIdeOhsKbdWpw6eUuRiHXkPYKY2cS9dTPjkowS58BcNUuNiyousSwdaROCgev9IaQl4WKpyv&#10;RheYsc7NwPbvwEt8gUJdsH8Bz4haGUOewd4GpD9Vz9O1ZXOOvypw5l0keMLhVIdSpeFNqQwvW11W&#10;8Ve/wp//vc1PAAAA//8DAFBLAwQUAAYACAAAACEArPuFkN8AAAAKAQAADwAAAGRycy9kb3ducmV2&#10;LnhtbEyPz0rDQBDG74LvsIzgRezGYNoQsykqlB60iI0PsM2OSTA7G7KbNPXpneJBj/PNj+9Pvp5t&#10;JyYcfOtIwd0iAoFUOdNSreCj3NymIHzQZHTnCBWc0MO6uLzIdWbckd5x2odasAn5TCtoQugzKX3V&#10;oNV+4Xok/n26werA51BLM+gjm9tOxlG0lFa3xAmN7vG5weprP1oF280TviSnsb43yba8mcrX3fdb&#10;qtT11fz4ACLgHP5gONfn6lBwp4MbyXjRKVimccKogmTFm85AvIpYOfwqssjl/wnFDwAAAP//AwBQ&#10;SwECLQAUAAYACAAAACEAtoM4kv4AAADhAQAAEwAAAAAAAAAAAAAAAAAAAAAAW0NvbnRlbnRfVHlw&#10;ZXNdLnhtbFBLAQItABQABgAIAAAAIQA4/SH/1gAAAJQBAAALAAAAAAAAAAAAAAAAAC8BAABfcmVs&#10;cy8ucmVsc1BLAQItABQABgAIAAAAIQBWBpPbuAEAAMMDAAAOAAAAAAAAAAAAAAAAAC4CAABkcnMv&#10;ZTJvRG9jLnhtbFBLAQItABQABgAIAAAAIQCs+4WQ3wAAAAoBAAAPAAAAAAAAAAAAAAAAABIEAABk&#10;cnMvZG93bnJldi54bWxQSwUGAAAAAAQABADzAAAAHgUAAAAA&#10;" strokecolor="#4579b8 [3044]"/>
            </w:pict>
          </mc:Fallback>
        </mc:AlternateContent>
      </w:r>
      <w:r w:rsidR="005B797E">
        <w:rPr>
          <w:rFonts w:ascii="Times New Roman" w:hAnsi="Times New Roman" w:cs="Times New Roman"/>
          <w:sz w:val="24"/>
          <w:szCs w:val="24"/>
        </w:rPr>
        <w:t>--</w:t>
      </w:r>
    </w:p>
    <w:p w:rsidR="005B797E" w:rsidRPr="005B797E" w:rsidRDefault="005B797E" w:rsidP="005B797E">
      <w:pPr>
        <w:spacing w:line="360" w:lineRule="auto"/>
        <w:rPr>
          <w:rFonts w:ascii="Times New Roman" w:hAnsi="Times New Roman" w:cs="Times New Roman"/>
          <w:sz w:val="24"/>
          <w:szCs w:val="24"/>
        </w:rPr>
      </w:pPr>
      <w:r>
        <w:rPr>
          <w:rFonts w:ascii="Times New Roman" w:hAnsi="Times New Roman" w:cs="Times New Roman"/>
          <w:sz w:val="24"/>
          <w:szCs w:val="24"/>
        </w:rPr>
        <w:t>--</w:t>
      </w:r>
    </w:p>
    <w:sectPr w:rsidR="005B797E" w:rsidRPr="005B797E" w:rsidSect="0029341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B192A"/>
    <w:multiLevelType w:val="hybridMultilevel"/>
    <w:tmpl w:val="ECCA97EC"/>
    <w:lvl w:ilvl="0" w:tplc="631CB088">
      <w:start w:val="42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FD"/>
    <w:rsid w:val="000E21FD"/>
    <w:rsid w:val="00293411"/>
    <w:rsid w:val="003A1AA9"/>
    <w:rsid w:val="004E7FBF"/>
    <w:rsid w:val="005859E3"/>
    <w:rsid w:val="005B797E"/>
    <w:rsid w:val="006417A3"/>
    <w:rsid w:val="009B36F1"/>
    <w:rsid w:val="00AB4A19"/>
    <w:rsid w:val="00AC2744"/>
    <w:rsid w:val="00DE1ACE"/>
    <w:rsid w:val="00DE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79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7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2013-10-09T23:56:00Z</dcterms:created>
  <dcterms:modified xsi:type="dcterms:W3CDTF">2013-10-10T12:07:00Z</dcterms:modified>
</cp:coreProperties>
</file>